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E652" w14:textId="77777777" w:rsidR="00231EE7" w:rsidRDefault="00231E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09CCCFB" w14:textId="77777777" w:rsidR="00231EE7" w:rsidRDefault="00231E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A706FF4" w14:textId="77777777" w:rsidR="00231EE7" w:rsidRDefault="00231E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7683DB5F" w14:textId="77777777" w:rsidR="00231EE7" w:rsidRDefault="00231EE7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3B83D5C1" w14:textId="77777777" w:rsidR="00231EE7" w:rsidRDefault="003E12C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  <w:r>
        <w:rPr>
          <w:rFonts w:ascii="Space Grotesk" w:eastAsia="Space Grotesk" w:hAnsi="Space Grotesk" w:cs="Space Grotesk"/>
          <w:b/>
          <w:sz w:val="28"/>
          <w:szCs w:val="28"/>
        </w:rPr>
        <w:t>TÜRKİYE’DE SOSYAL GİRİŞİMCİLİK ARAŞTIRMASI ÇALIŞTAYLARININ BURSA AYAĞI</w:t>
      </w:r>
      <w:r>
        <w:rPr>
          <w:rFonts w:ascii="Space Grotesk" w:eastAsia="Space Grotesk" w:hAnsi="Space Grotesk" w:cs="Space Grotesk"/>
          <w:b/>
          <w:sz w:val="28"/>
          <w:szCs w:val="28"/>
          <w:highlight w:val="yellow"/>
        </w:rPr>
        <w:t xml:space="preserve"> </w:t>
      </w:r>
      <w:r>
        <w:rPr>
          <w:rFonts w:ascii="Space Grotesk" w:eastAsia="Space Grotesk" w:hAnsi="Space Grotesk" w:cs="Space Grotesk"/>
          <w:b/>
          <w:sz w:val="28"/>
          <w:szCs w:val="28"/>
        </w:rPr>
        <w:t>TAMAMLANDI!</w:t>
      </w:r>
    </w:p>
    <w:p w14:paraId="4BAC2BE6" w14:textId="77777777" w:rsidR="00231EE7" w:rsidRDefault="00231EE7">
      <w:pPr>
        <w:jc w:val="center"/>
        <w:rPr>
          <w:b/>
          <w:sz w:val="28"/>
          <w:szCs w:val="28"/>
        </w:rPr>
      </w:pPr>
    </w:p>
    <w:p w14:paraId="271CE7C7" w14:textId="77777777" w:rsidR="00231EE7" w:rsidRDefault="003E12C0">
      <w:pPr>
        <w:jc w:val="center"/>
        <w:rPr>
          <w:rFonts w:ascii="Space Grotesk" w:eastAsia="Space Grotesk" w:hAnsi="Space Grotesk" w:cs="Space Grotesk"/>
          <w:b/>
          <w:sz w:val="26"/>
          <w:szCs w:val="26"/>
          <w:highlight w:val="yellow"/>
        </w:rPr>
      </w:pP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Türkiye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Sosyal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Girişimcilik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Ağı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(TSGA),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Türkiye’de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Sosyal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Girişimcilik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Araştırması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kapsamında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on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farklı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kentte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gerçekleştireceği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çalıştaylar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için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 xml:space="preserve"> </w:t>
      </w:r>
      <w:proofErr w:type="spellStart"/>
      <w:r>
        <w:rPr>
          <w:rFonts w:ascii="Space Grotesk" w:eastAsia="Space Grotesk" w:hAnsi="Space Grotesk" w:cs="Space Grotesk"/>
          <w:b/>
          <w:sz w:val="26"/>
          <w:szCs w:val="26"/>
        </w:rPr>
        <w:t>Bursa’daydı</w:t>
      </w:r>
      <w:proofErr w:type="spellEnd"/>
      <w:r>
        <w:rPr>
          <w:rFonts w:ascii="Space Grotesk" w:eastAsia="Space Grotesk" w:hAnsi="Space Grotesk" w:cs="Space Grotesk"/>
          <w:b/>
          <w:sz w:val="26"/>
          <w:szCs w:val="26"/>
        </w:rPr>
        <w:t>.</w:t>
      </w:r>
    </w:p>
    <w:p w14:paraId="1AF4933D" w14:textId="77777777" w:rsidR="00231EE7" w:rsidRDefault="00231EE7">
      <w:pPr>
        <w:jc w:val="center"/>
        <w:rPr>
          <w:rFonts w:ascii="Space Grotesk" w:eastAsia="Space Grotesk" w:hAnsi="Space Grotesk" w:cs="Space Grotesk"/>
          <w:b/>
          <w:sz w:val="26"/>
          <w:szCs w:val="26"/>
        </w:rPr>
      </w:pPr>
    </w:p>
    <w:p w14:paraId="33C14BC0" w14:textId="77777777" w:rsidR="00231EE7" w:rsidRDefault="003E12C0">
      <w:pPr>
        <w:rPr>
          <w:rFonts w:ascii="Poppins" w:eastAsia="Poppins" w:hAnsi="Poppins" w:cs="Poppins"/>
          <w:sz w:val="20"/>
          <w:szCs w:val="20"/>
        </w:rPr>
      </w:pPr>
      <w:proofErr w:type="spellStart"/>
      <w:r>
        <w:rPr>
          <w:rFonts w:ascii="Poppins" w:eastAsia="Poppins" w:hAnsi="Poppins" w:cs="Poppins"/>
          <w:b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Araştırması</w:t>
      </w:r>
      <w:r>
        <w:rPr>
          <w:rFonts w:ascii="Poppins" w:eastAsia="Poppins" w:hAnsi="Poppins" w:cs="Poppins"/>
          <w:sz w:val="20"/>
          <w:szCs w:val="20"/>
        </w:rPr>
        <w:t xml:space="preserve">, Dünya </w:t>
      </w:r>
      <w:proofErr w:type="spellStart"/>
      <w:r>
        <w:rPr>
          <w:rFonts w:ascii="Poppins" w:eastAsia="Poppins" w:hAnsi="Poppins" w:cs="Poppins"/>
          <w:sz w:val="20"/>
          <w:szCs w:val="20"/>
        </w:rPr>
        <w:t>Bankası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tarafından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yürütülen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tamamı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Avrupa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Birliği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tarafından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finanse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edilen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“</w:t>
      </w:r>
      <w:proofErr w:type="spellStart"/>
      <w:r>
        <w:rPr>
          <w:rFonts w:ascii="Poppins" w:eastAsia="Poppins" w:hAnsi="Poppins" w:cs="Poppins"/>
          <w:sz w:val="20"/>
          <w:szCs w:val="20"/>
        </w:rPr>
        <w:t>Seçilmiş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Bölgelerde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Yaşayan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Geçici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Koruma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Altındaki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Suriyeliler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Türk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Vatandaşları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Ekonomik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Fırsatların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Güçlendirilmesi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” </w:t>
      </w:r>
      <w:proofErr w:type="spellStart"/>
      <w:r>
        <w:rPr>
          <w:rFonts w:ascii="Poppins" w:eastAsia="Poppins" w:hAnsi="Poppins" w:cs="Poppins"/>
          <w:sz w:val="20"/>
          <w:szCs w:val="20"/>
        </w:rPr>
        <w:t>projesi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kapsamında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Ağı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(TSGA) </w:t>
      </w:r>
      <w:proofErr w:type="spellStart"/>
      <w:r>
        <w:rPr>
          <w:rFonts w:ascii="Poppins" w:eastAsia="Poppins" w:hAnsi="Poppins" w:cs="Poppins"/>
          <w:sz w:val="20"/>
          <w:szCs w:val="20"/>
        </w:rPr>
        <w:t>adına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</w:t>
      </w:r>
      <w:proofErr w:type="spellStart"/>
      <w:r>
        <w:rPr>
          <w:rFonts w:ascii="Poppins" w:eastAsia="Poppins" w:hAnsi="Poppins" w:cs="Poppins"/>
          <w:sz w:val="20"/>
          <w:szCs w:val="20"/>
        </w:rPr>
        <w:t>ağ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ortaklarından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Koç Ünivers</w:t>
      </w:r>
      <w:r>
        <w:rPr>
          <w:rFonts w:ascii="Poppins" w:eastAsia="Poppins" w:hAnsi="Poppins" w:cs="Poppins"/>
          <w:sz w:val="20"/>
          <w:szCs w:val="20"/>
        </w:rPr>
        <w:t xml:space="preserve">itesi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Forumu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(KUSIF) </w:t>
      </w:r>
      <w:proofErr w:type="spellStart"/>
      <w:r>
        <w:rPr>
          <w:rFonts w:ascii="Poppins" w:eastAsia="Poppins" w:hAnsi="Poppins" w:cs="Poppins"/>
          <w:sz w:val="20"/>
          <w:szCs w:val="20"/>
        </w:rPr>
        <w:t>yürütücülüğü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Mikado Sürdürülebilir </w:t>
      </w:r>
      <w:proofErr w:type="spellStart"/>
      <w:r>
        <w:rPr>
          <w:rFonts w:ascii="Poppins" w:eastAsia="Poppins" w:hAnsi="Poppins" w:cs="Poppins"/>
          <w:sz w:val="20"/>
          <w:szCs w:val="20"/>
        </w:rPr>
        <w:t>Kalkınma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Danışmanlığı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Impact Hub İstanbul, Impact Hub Ankara ve </w:t>
      </w:r>
      <w:proofErr w:type="spellStart"/>
      <w:r>
        <w:rPr>
          <w:rFonts w:ascii="Poppins" w:eastAsia="Poppins" w:hAnsi="Poppins" w:cs="Poppins"/>
          <w:sz w:val="20"/>
          <w:szCs w:val="20"/>
        </w:rPr>
        <w:t>İstasyonTEDÜ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birliğinde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gerçekleşiyor</w:t>
      </w:r>
      <w:proofErr w:type="spellEnd"/>
      <w:r>
        <w:rPr>
          <w:rFonts w:ascii="Poppins" w:eastAsia="Poppins" w:hAnsi="Poppins" w:cs="Poppins"/>
          <w:sz w:val="20"/>
          <w:szCs w:val="20"/>
        </w:rPr>
        <w:t>.</w:t>
      </w:r>
    </w:p>
    <w:p w14:paraId="1983CE42" w14:textId="77777777" w:rsidR="00231EE7" w:rsidRDefault="00231EE7">
      <w:pPr>
        <w:rPr>
          <w:rFonts w:ascii="Poppins" w:eastAsia="Poppins" w:hAnsi="Poppins" w:cs="Poppins"/>
          <w:sz w:val="20"/>
          <w:szCs w:val="20"/>
        </w:rPr>
      </w:pPr>
    </w:p>
    <w:p w14:paraId="708C74B8" w14:textId="7B633A06" w:rsidR="00231EE7" w:rsidRDefault="003E12C0">
      <w:r>
        <w:rPr>
          <w:rFonts w:ascii="Poppins" w:eastAsia="Poppins" w:hAnsi="Poppins" w:cs="Poppins"/>
          <w:b/>
          <w:sz w:val="20"/>
          <w:szCs w:val="20"/>
        </w:rPr>
        <w:t xml:space="preserve">Nilüfer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Belediyesi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Merkezi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desteğiyle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ku</w:t>
      </w:r>
      <w:r>
        <w:rPr>
          <w:rFonts w:ascii="Poppins" w:eastAsia="Poppins" w:hAnsi="Poppins" w:cs="Poppins"/>
          <w:sz w:val="20"/>
          <w:szCs w:val="20"/>
        </w:rPr>
        <w:t>rumun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Nilüfer’deki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merkezinde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gerçekleştirilen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çalıştaya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eğitimden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engelli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haklarına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gençlik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çalışmalarından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teknolojiye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çeşitli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alanlardan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katılımcılar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dâhil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oldu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Çalıştay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süresince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kamu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özel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sektörden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katılımcılar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ile </w:t>
      </w:r>
      <w:proofErr w:type="spellStart"/>
      <w:r>
        <w:rPr>
          <w:rFonts w:ascii="Poppins" w:eastAsia="Poppins" w:hAnsi="Poppins" w:cs="Poppins"/>
          <w:sz w:val="20"/>
          <w:szCs w:val="20"/>
        </w:rPr>
        <w:t>farklı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aktörlerin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birbirleriyl</w:t>
      </w:r>
      <w:r>
        <w:rPr>
          <w:rFonts w:ascii="Poppins" w:eastAsia="Poppins" w:hAnsi="Poppins" w:cs="Poppins"/>
          <w:sz w:val="20"/>
          <w:szCs w:val="20"/>
        </w:rPr>
        <w:t>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diyalog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kurmasına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açıldı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Çalıştay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yürütücüleri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Bursa’nın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sivil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toplum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açısından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gelişmiş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bir </w:t>
      </w:r>
      <w:proofErr w:type="spellStart"/>
      <w:r>
        <w:rPr>
          <w:rFonts w:ascii="Poppins" w:eastAsia="Poppins" w:hAnsi="Poppins" w:cs="Poppins"/>
          <w:sz w:val="20"/>
          <w:szCs w:val="20"/>
        </w:rPr>
        <w:t>bölge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olduğunu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ifade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ederek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Nilüfer </w:t>
      </w:r>
      <w:proofErr w:type="spellStart"/>
      <w:r>
        <w:rPr>
          <w:rFonts w:ascii="Poppins" w:eastAsia="Poppins" w:hAnsi="Poppins" w:cs="Poppins"/>
          <w:sz w:val="20"/>
          <w:szCs w:val="20"/>
        </w:rPr>
        <w:t>Belediyesi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başta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olmak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üzere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kamu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idarelerinin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sanayii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aktörlerinin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girişimcilere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sundu</w:t>
      </w:r>
      <w:r>
        <w:rPr>
          <w:rFonts w:ascii="Poppins" w:eastAsia="Poppins" w:hAnsi="Poppins" w:cs="Poppins"/>
          <w:sz w:val="20"/>
          <w:szCs w:val="20"/>
        </w:rPr>
        <w:t>ğu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destekler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ile </w:t>
      </w:r>
      <w:proofErr w:type="spellStart"/>
      <w:r>
        <w:rPr>
          <w:rFonts w:ascii="Poppins" w:eastAsia="Poppins" w:hAnsi="Poppins" w:cs="Poppins"/>
          <w:sz w:val="20"/>
          <w:szCs w:val="20"/>
        </w:rPr>
        <w:t>oluşmuş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özgün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bir </w:t>
      </w:r>
      <w:proofErr w:type="spellStart"/>
      <w:r>
        <w:rPr>
          <w:rFonts w:ascii="Poppins" w:eastAsia="Poppins" w:hAnsi="Poppins" w:cs="Poppins"/>
          <w:sz w:val="20"/>
          <w:szCs w:val="20"/>
        </w:rPr>
        <w:t>ekosistem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ortamının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varlığını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vurguladılar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</w:p>
    <w:p w14:paraId="5766A044" w14:textId="77777777" w:rsidR="00231EE7" w:rsidRDefault="00231EE7">
      <w:pPr>
        <w:rPr>
          <w:rFonts w:ascii="Poppins" w:eastAsia="Poppins" w:hAnsi="Poppins" w:cs="Poppins"/>
          <w:sz w:val="20"/>
          <w:szCs w:val="20"/>
        </w:rPr>
      </w:pPr>
    </w:p>
    <w:p w14:paraId="171F406D" w14:textId="77777777" w:rsidR="00231EE7" w:rsidRDefault="003E12C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2022 </w:t>
      </w:r>
      <w:proofErr w:type="spellStart"/>
      <w:r>
        <w:rPr>
          <w:rFonts w:ascii="Poppins" w:eastAsia="Poppins" w:hAnsi="Poppins" w:cs="Poppins"/>
          <w:sz w:val="20"/>
          <w:szCs w:val="20"/>
        </w:rPr>
        <w:t>yılının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ilk </w:t>
      </w:r>
      <w:proofErr w:type="spellStart"/>
      <w:r>
        <w:rPr>
          <w:rFonts w:ascii="Poppins" w:eastAsia="Poppins" w:hAnsi="Poppins" w:cs="Poppins"/>
          <w:sz w:val="20"/>
          <w:szCs w:val="20"/>
        </w:rPr>
        <w:t>yarısında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tamamlanması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planlanan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ekosistemini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haritalandırarak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ülke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bağlamına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özgü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politika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önerileri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geliştirmeyi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sosyo-ekonomik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kalkınma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girişimciliğin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önemini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gösteren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kanıtlar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sunmayı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hedefliyor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Projenin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çıktıları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ekosistem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haritasının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yanı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sıra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Türkçe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İngilizce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rapor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ile </w:t>
      </w:r>
      <w:proofErr w:type="spellStart"/>
      <w:r>
        <w:rPr>
          <w:rFonts w:ascii="Poppins" w:eastAsia="Poppins" w:hAnsi="Poppins" w:cs="Poppins"/>
          <w:sz w:val="20"/>
          <w:szCs w:val="20"/>
        </w:rPr>
        <w:t>kamusal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erişime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açılacak</w:t>
      </w:r>
      <w:proofErr w:type="spellEnd"/>
      <w:r>
        <w:rPr>
          <w:rFonts w:ascii="Poppins" w:eastAsia="Poppins" w:hAnsi="Poppins" w:cs="Poppins"/>
          <w:sz w:val="20"/>
          <w:szCs w:val="20"/>
        </w:rPr>
        <w:t>.</w:t>
      </w:r>
    </w:p>
    <w:p w14:paraId="24F74268" w14:textId="77777777" w:rsidR="00231EE7" w:rsidRDefault="00231EE7">
      <w:pPr>
        <w:rPr>
          <w:rFonts w:ascii="Poppins" w:eastAsia="Poppins" w:hAnsi="Poppins" w:cs="Poppins"/>
          <w:sz w:val="20"/>
          <w:szCs w:val="20"/>
        </w:rPr>
      </w:pPr>
    </w:p>
    <w:p w14:paraId="3CBB5B16" w14:textId="77777777" w:rsidR="00231EE7" w:rsidRDefault="003E12C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Bu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TSGA'nın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alanı</w:t>
      </w:r>
      <w:r>
        <w:rPr>
          <w:rFonts w:ascii="Poppins" w:eastAsia="Poppins" w:hAnsi="Poppins" w:cs="Poppins"/>
          <w:sz w:val="20"/>
          <w:szCs w:val="20"/>
        </w:rPr>
        <w:t>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yaptığı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araştırmaların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üçüncüsünü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oluşturmakta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Daha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önce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ekosistem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hukuksal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çerçeveye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yönelik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araştırmalara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göre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ölçeği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kapsamı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daha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geniş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tutulan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lastRenderedPageBreak/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Araştırmasına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dair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tüm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süreç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</w:t>
      </w:r>
      <w:hyperlink r:id="rId7">
        <w:r>
          <w:rPr>
            <w:rFonts w:ascii="Poppins" w:eastAsia="Poppins" w:hAnsi="Poppins" w:cs="Poppins"/>
            <w:color w:val="1155CC"/>
            <w:sz w:val="20"/>
            <w:szCs w:val="20"/>
            <w:u w:val="single"/>
          </w:rPr>
          <w:t>sosyalgirisimcilikagi.org</w:t>
        </w:r>
      </w:hyperlink>
      <w:r>
        <w:rPr>
          <w:rFonts w:ascii="Poppins" w:eastAsia="Poppins" w:hAnsi="Poppins" w:cs="Poppins"/>
          <w:sz w:val="20"/>
          <w:szCs w:val="20"/>
        </w:rPr>
        <w:t xml:space="preserve"> web </w:t>
      </w:r>
      <w:proofErr w:type="spellStart"/>
      <w:r>
        <w:rPr>
          <w:rFonts w:ascii="Poppins" w:eastAsia="Poppins" w:hAnsi="Poppins" w:cs="Poppins"/>
          <w:sz w:val="20"/>
          <w:szCs w:val="20"/>
        </w:rPr>
        <w:t>sitesi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ile TSGA ve @secopturkiye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medya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hesaplarından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takip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edilebilir</w:t>
      </w:r>
      <w:proofErr w:type="spellEnd"/>
      <w:r>
        <w:rPr>
          <w:rFonts w:ascii="Poppins" w:eastAsia="Poppins" w:hAnsi="Poppins" w:cs="Poppins"/>
          <w:sz w:val="20"/>
          <w:szCs w:val="20"/>
        </w:rPr>
        <w:t>.</w:t>
      </w:r>
    </w:p>
    <w:p w14:paraId="7AA22385" w14:textId="77777777" w:rsidR="00231EE7" w:rsidRDefault="00231EE7">
      <w:pPr>
        <w:rPr>
          <w:rFonts w:ascii="Poppins" w:eastAsia="Poppins" w:hAnsi="Poppins" w:cs="Poppins"/>
        </w:rPr>
      </w:pPr>
    </w:p>
    <w:p w14:paraId="39399EED" w14:textId="77777777" w:rsidR="00231EE7" w:rsidRDefault="00231EE7">
      <w:pPr>
        <w:rPr>
          <w:rFonts w:ascii="Poppins" w:eastAsia="Poppins" w:hAnsi="Poppins" w:cs="Poppins"/>
        </w:rPr>
      </w:pPr>
    </w:p>
    <w:p w14:paraId="7292BC71" w14:textId="77777777" w:rsidR="00231EE7" w:rsidRDefault="00231EE7">
      <w:pPr>
        <w:rPr>
          <w:rFonts w:ascii="Poppins" w:eastAsia="Poppins" w:hAnsi="Poppins" w:cs="Poppins"/>
        </w:rPr>
      </w:pPr>
    </w:p>
    <w:p w14:paraId="02542CCC" w14:textId="77777777" w:rsidR="00231EE7" w:rsidRDefault="00231EE7">
      <w:pPr>
        <w:rPr>
          <w:rFonts w:ascii="Poppins" w:eastAsia="Poppins" w:hAnsi="Poppins" w:cs="Poppins"/>
        </w:rPr>
      </w:pPr>
    </w:p>
    <w:p w14:paraId="72473764" w14:textId="77777777" w:rsidR="00231EE7" w:rsidRDefault="003E12C0">
      <w:pPr>
        <w:rPr>
          <w:rFonts w:ascii="Poppins" w:eastAsia="Poppins" w:hAnsi="Poppins" w:cs="Poppins"/>
          <w:b/>
          <w:sz w:val="20"/>
          <w:szCs w:val="20"/>
          <w:u w:val="single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>“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Seçilmiş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Bölgelerde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Yaşayan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Geçici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Koruma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Altındaki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Suriyeliler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ve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Türk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Vatandaşları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için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Ekonomik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Fırsatların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Güçlendirilmesi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”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projesi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hakkında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>:</w:t>
      </w:r>
    </w:p>
    <w:p w14:paraId="3124FAC2" w14:textId="77777777" w:rsidR="00231EE7" w:rsidRDefault="00231EE7">
      <w:pPr>
        <w:rPr>
          <w:rFonts w:ascii="Poppins" w:eastAsia="Poppins" w:hAnsi="Poppins" w:cs="Poppins"/>
          <w:sz w:val="20"/>
          <w:szCs w:val="20"/>
        </w:rPr>
      </w:pPr>
    </w:p>
    <w:p w14:paraId="72B49F98" w14:textId="77777777" w:rsidR="00231EE7" w:rsidRDefault="003E12C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Dünya </w:t>
      </w:r>
      <w:proofErr w:type="spellStart"/>
      <w:r>
        <w:rPr>
          <w:rFonts w:ascii="Poppins" w:eastAsia="Poppins" w:hAnsi="Poppins" w:cs="Poppins"/>
          <w:sz w:val="20"/>
          <w:szCs w:val="20"/>
        </w:rPr>
        <w:t>Bankası’nın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Avrupa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Birliği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tarafından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finanse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edilen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“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Seçilmiş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Bölgelerde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Yaşayan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Geçici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Koruma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Altınd</w:t>
      </w:r>
      <w:r>
        <w:rPr>
          <w:rFonts w:ascii="Poppins" w:eastAsia="Poppins" w:hAnsi="Poppins" w:cs="Poppins"/>
          <w:b/>
          <w:sz w:val="20"/>
          <w:szCs w:val="20"/>
        </w:rPr>
        <w:t>aki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Suriyeliler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Türk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Vatandaşları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Ekonomik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Fırsatlarının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Güçlendirilmesi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” </w:t>
      </w:r>
      <w:proofErr w:type="spellStart"/>
      <w:r>
        <w:rPr>
          <w:rFonts w:ascii="Poppins" w:eastAsia="Poppins" w:hAnsi="Poppins" w:cs="Poppins"/>
          <w:sz w:val="20"/>
          <w:szCs w:val="20"/>
        </w:rPr>
        <w:t>projesi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kapsamında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Geçici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Koruma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Altındaki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Suriyelilerin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yoğun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olarak </w:t>
      </w:r>
      <w:proofErr w:type="spellStart"/>
      <w:r>
        <w:rPr>
          <w:rFonts w:ascii="Poppins" w:eastAsia="Poppins" w:hAnsi="Poppins" w:cs="Poppins"/>
          <w:sz w:val="20"/>
          <w:szCs w:val="20"/>
        </w:rPr>
        <w:t>bulunduğu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illerde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(a) </w:t>
      </w:r>
      <w:proofErr w:type="spellStart"/>
      <w:r>
        <w:rPr>
          <w:rFonts w:ascii="Poppins" w:eastAsia="Poppins" w:hAnsi="Poppins" w:cs="Poppins"/>
          <w:sz w:val="20"/>
          <w:szCs w:val="20"/>
        </w:rPr>
        <w:t>meslek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beceri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talebi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tespit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ediliyor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(b) kadınların </w:t>
      </w:r>
      <w:proofErr w:type="spellStart"/>
      <w:r>
        <w:rPr>
          <w:rFonts w:ascii="Poppins" w:eastAsia="Poppins" w:hAnsi="Poppins" w:cs="Poppins"/>
          <w:sz w:val="20"/>
          <w:szCs w:val="20"/>
        </w:rPr>
        <w:t>liderliğinde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dört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ilde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</w:t>
      </w:r>
      <w:r>
        <w:rPr>
          <w:rFonts w:ascii="Poppins" w:eastAsia="Poppins" w:hAnsi="Poppins" w:cs="Poppins"/>
          <w:sz w:val="20"/>
          <w:szCs w:val="20"/>
        </w:rPr>
        <w:t>urulan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pilot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yoluyla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istihdam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yaratma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fırsatları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destekleniyor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(c) </w:t>
      </w:r>
      <w:proofErr w:type="spellStart"/>
      <w:r>
        <w:rPr>
          <w:rFonts w:ascii="Poppins" w:eastAsia="Poppins" w:hAnsi="Poppins" w:cs="Poppins"/>
          <w:sz w:val="20"/>
          <w:szCs w:val="20"/>
        </w:rPr>
        <w:t>istihdam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ile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destek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programlarının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etkinliği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değerlendiriliyor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Araştırmasının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da </w:t>
      </w:r>
      <w:proofErr w:type="spellStart"/>
      <w:r>
        <w:rPr>
          <w:rFonts w:ascii="Poppins" w:eastAsia="Poppins" w:hAnsi="Poppins" w:cs="Poppins"/>
          <w:sz w:val="20"/>
          <w:szCs w:val="20"/>
        </w:rPr>
        <w:t>yürütüldüğü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projenin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ikinci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bileşeni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kapsamında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Ankara, İstanbul, İzmir ve </w:t>
      </w:r>
      <w:proofErr w:type="spellStart"/>
      <w:r>
        <w:rPr>
          <w:rFonts w:ascii="Poppins" w:eastAsia="Poppins" w:hAnsi="Poppins" w:cs="Poppins"/>
          <w:sz w:val="20"/>
          <w:szCs w:val="20"/>
        </w:rPr>
        <w:t>Mersin’de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dört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pilot </w:t>
      </w:r>
      <w:proofErr w:type="spellStart"/>
      <w:r>
        <w:rPr>
          <w:rFonts w:ascii="Poppins" w:eastAsia="Poppins" w:hAnsi="Poppins" w:cs="Poppins"/>
          <w:sz w:val="20"/>
          <w:szCs w:val="20"/>
        </w:rPr>
        <w:t>kooperatifin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</w:t>
      </w:r>
      <w:hyperlink r:id="rId8"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AHENK</w:t>
        </w:r>
      </w:hyperlink>
      <w:r>
        <w:rPr>
          <w:rFonts w:ascii="Poppins" w:eastAsia="Poppins" w:hAnsi="Poppins" w:cs="Poppins"/>
          <w:sz w:val="20"/>
          <w:szCs w:val="20"/>
        </w:rPr>
        <w:t xml:space="preserve">, </w:t>
      </w:r>
      <w:hyperlink r:id="rId9"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BERİ</w:t>
        </w:r>
      </w:hyperlink>
      <w:r>
        <w:rPr>
          <w:rFonts w:ascii="Poppins" w:eastAsia="Poppins" w:hAnsi="Poppins" w:cs="Poppins"/>
          <w:sz w:val="20"/>
          <w:szCs w:val="20"/>
        </w:rPr>
        <w:t xml:space="preserve">, </w:t>
      </w:r>
      <w:hyperlink r:id="rId10"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EKİP</w:t>
        </w:r>
      </w:hyperlink>
      <w:r>
        <w:rPr>
          <w:rFonts w:ascii="Poppins" w:eastAsia="Poppins" w:hAnsi="Poppins" w:cs="Poppins"/>
          <w:sz w:val="20"/>
          <w:szCs w:val="20"/>
        </w:rPr>
        <w:t xml:space="preserve">, </w:t>
      </w:r>
      <w:hyperlink r:id="rId11"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HALKA</w:t>
        </w:r>
      </w:hyperlink>
      <w:r>
        <w:rPr>
          <w:rFonts w:ascii="Poppins" w:eastAsia="Poppins" w:hAnsi="Poppins" w:cs="Poppins"/>
          <w:sz w:val="20"/>
          <w:szCs w:val="20"/>
        </w:rPr>
        <w:t xml:space="preserve">) </w:t>
      </w:r>
      <w:proofErr w:type="spellStart"/>
      <w:r>
        <w:rPr>
          <w:rFonts w:ascii="Poppins" w:eastAsia="Poppins" w:hAnsi="Poppins" w:cs="Poppins"/>
          <w:sz w:val="20"/>
          <w:szCs w:val="20"/>
        </w:rPr>
        <w:t>kurulmasının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yanı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sıra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girişimlerin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potansiyelinin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azami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düzeye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çıkarılmasına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katkıda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bulunmak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dört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pilot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kooperatifin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sürdürülebilirliğini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temin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etmek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amacıyla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hyperlink r:id="rId12">
        <w:proofErr w:type="spellStart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Sosyal</w:t>
        </w:r>
        <w:proofErr w:type="spellEnd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Girişimcilik</w:t>
        </w:r>
        <w:proofErr w:type="spellEnd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Uygulayıcı</w:t>
        </w:r>
        <w:proofErr w:type="spellEnd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 xml:space="preserve"> </w:t>
        </w:r>
        <w:proofErr w:type="spellStart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Topluluğu</w:t>
        </w:r>
        <w:proofErr w:type="spellEnd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 xml:space="preserve"> (</w:t>
        </w:r>
        <w:proofErr w:type="spellStart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SECoP</w:t>
        </w:r>
        <w:proofErr w:type="spellEnd"/>
        <w:r>
          <w:rPr>
            <w:rFonts w:ascii="Poppins" w:eastAsia="Poppins" w:hAnsi="Poppins" w:cs="Poppins"/>
            <w:color w:val="0000FF"/>
            <w:sz w:val="20"/>
            <w:szCs w:val="20"/>
            <w:u w:val="single"/>
          </w:rPr>
          <w:t>)</w:t>
        </w:r>
      </w:hyperlink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kurulmuştur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SECoP’un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nihai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hedefi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sektörünün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kalkınması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sürdürülebilir </w:t>
      </w:r>
      <w:proofErr w:type="spellStart"/>
      <w:r>
        <w:rPr>
          <w:rFonts w:ascii="Poppins" w:eastAsia="Poppins" w:hAnsi="Poppins" w:cs="Poppins"/>
          <w:sz w:val="20"/>
          <w:szCs w:val="20"/>
        </w:rPr>
        <w:t>büyümesine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katkıda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bulunmaktadır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Bu </w:t>
      </w:r>
      <w:proofErr w:type="spellStart"/>
      <w:r>
        <w:rPr>
          <w:rFonts w:ascii="Poppins" w:eastAsia="Poppins" w:hAnsi="Poppins" w:cs="Poppins"/>
          <w:sz w:val="20"/>
          <w:szCs w:val="20"/>
        </w:rPr>
        <w:t>hedefe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ise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ülke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içerisin</w:t>
      </w:r>
      <w:r>
        <w:rPr>
          <w:rFonts w:ascii="Poppins" w:eastAsia="Poppins" w:hAnsi="Poppins" w:cs="Poppins"/>
          <w:sz w:val="20"/>
          <w:szCs w:val="20"/>
        </w:rPr>
        <w:t>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olumlu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çevresel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kültürel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yaratmaya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yönelik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bir model olarak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işletmeleri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fikrinden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ilham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kuruluşların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desteği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ile </w:t>
      </w:r>
      <w:proofErr w:type="spellStart"/>
      <w:r>
        <w:rPr>
          <w:rFonts w:ascii="Poppins" w:eastAsia="Poppins" w:hAnsi="Poppins" w:cs="Poppins"/>
          <w:sz w:val="20"/>
          <w:szCs w:val="20"/>
        </w:rPr>
        <w:t>ulaşılacaktır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</w:p>
    <w:p w14:paraId="165B7020" w14:textId="77777777" w:rsidR="00231EE7" w:rsidRDefault="00231EE7">
      <w:pPr>
        <w:rPr>
          <w:rFonts w:ascii="Poppins" w:eastAsia="Poppins" w:hAnsi="Poppins" w:cs="Poppins"/>
          <w:b/>
          <w:sz w:val="20"/>
          <w:szCs w:val="20"/>
        </w:rPr>
      </w:pPr>
    </w:p>
    <w:p w14:paraId="4CE9304D" w14:textId="77777777" w:rsidR="00231EE7" w:rsidRDefault="003E12C0">
      <w:pPr>
        <w:rPr>
          <w:rFonts w:ascii="Poppins" w:eastAsia="Poppins" w:hAnsi="Poppins" w:cs="Poppins"/>
          <w:b/>
          <w:sz w:val="20"/>
          <w:szCs w:val="20"/>
          <w:u w:val="single"/>
        </w:rPr>
      </w:pPr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Koç Üniversitesi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Sosyal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Etki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Forumu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(KUSIF)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hakkında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>:</w:t>
      </w:r>
    </w:p>
    <w:p w14:paraId="28EEC80D" w14:textId="77777777" w:rsidR="00231EE7" w:rsidRDefault="00231EE7">
      <w:pPr>
        <w:rPr>
          <w:rFonts w:ascii="Poppins" w:eastAsia="Poppins" w:hAnsi="Poppins" w:cs="Poppins"/>
          <w:sz w:val="20"/>
          <w:szCs w:val="20"/>
        </w:rPr>
      </w:pPr>
    </w:p>
    <w:p w14:paraId="6B7D5889" w14:textId="77777777" w:rsidR="00231EE7" w:rsidRDefault="003E12C0">
      <w:pPr>
        <w:rPr>
          <w:rFonts w:ascii="Poppins" w:eastAsia="Poppins" w:hAnsi="Poppins" w:cs="Poppins"/>
          <w:sz w:val="20"/>
          <w:szCs w:val="20"/>
        </w:rPr>
      </w:pPr>
      <w:r>
        <w:rPr>
          <w:rFonts w:ascii="Poppins" w:eastAsia="Poppins" w:hAnsi="Poppins" w:cs="Poppins"/>
          <w:sz w:val="20"/>
          <w:szCs w:val="20"/>
        </w:rPr>
        <w:t xml:space="preserve">Koç Üniversitesi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Forumu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(KUSIF) 2012 </w:t>
      </w:r>
      <w:proofErr w:type="spellStart"/>
      <w:r>
        <w:rPr>
          <w:rFonts w:ascii="Poppins" w:eastAsia="Poppins" w:hAnsi="Poppins" w:cs="Poppins"/>
          <w:sz w:val="20"/>
          <w:szCs w:val="20"/>
        </w:rPr>
        <w:t>yılında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Koç Üniversitesi </w:t>
      </w:r>
      <w:proofErr w:type="spellStart"/>
      <w:r>
        <w:rPr>
          <w:rFonts w:ascii="Poppins" w:eastAsia="Poppins" w:hAnsi="Poppins" w:cs="Poppins"/>
          <w:sz w:val="20"/>
          <w:szCs w:val="20"/>
        </w:rPr>
        <w:t>bünyesinde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eğitim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işbirliği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yoluyla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inovasyonu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teşvik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etmek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odaklı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uygulama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merkezi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olarak </w:t>
      </w:r>
      <w:proofErr w:type="spellStart"/>
      <w:r>
        <w:rPr>
          <w:rFonts w:ascii="Poppins" w:eastAsia="Poppins" w:hAnsi="Poppins" w:cs="Poppins"/>
          <w:sz w:val="20"/>
          <w:szCs w:val="20"/>
        </w:rPr>
        <w:t>kurulmuştur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KUSIF,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alanında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önde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gelen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kurulu</w:t>
      </w:r>
      <w:r>
        <w:rPr>
          <w:rFonts w:ascii="Poppins" w:eastAsia="Poppins" w:hAnsi="Poppins" w:cs="Poppins"/>
          <w:sz w:val="20"/>
          <w:szCs w:val="20"/>
        </w:rPr>
        <w:t>şlardan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biridir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çalışmalarında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referans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uygulama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merkezidir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Grubu’nun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kurucu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ortağı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olarak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ölçümlemesi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yönetimi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standartlar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belirlemek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üzerine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çalışmaktadır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Sivil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toplum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kuruluşları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fo</w:t>
      </w:r>
      <w:r>
        <w:rPr>
          <w:rFonts w:ascii="Poppins" w:eastAsia="Poppins" w:hAnsi="Poppins" w:cs="Poppins"/>
          <w:sz w:val="20"/>
          <w:szCs w:val="20"/>
        </w:rPr>
        <w:t>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veren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kurumlar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özel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sektör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üzerine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birçok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kaynak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yayınlamış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araştırmalar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yapmış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kurum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ulusal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uluslararası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konferanslar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aracılığıyla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eğitim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danışmanlık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bilginin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yayılması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dahil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olmak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üzer</w:t>
      </w:r>
      <w:r>
        <w:rPr>
          <w:rFonts w:ascii="Poppins" w:eastAsia="Poppins" w:hAnsi="Poppins" w:cs="Poppins"/>
          <w:sz w:val="20"/>
          <w:szCs w:val="20"/>
        </w:rPr>
        <w:t>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çeşitli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kapasite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geliştirme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projelerine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liderlik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etmiştir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KUSIF, Social Value International, </w:t>
      </w:r>
      <w:proofErr w:type="spellStart"/>
      <w:r>
        <w:rPr>
          <w:rFonts w:ascii="Poppins" w:eastAsia="Poppins" w:hAnsi="Poppins" w:cs="Poppins"/>
          <w:sz w:val="20"/>
          <w:szCs w:val="20"/>
        </w:rPr>
        <w:t>Avrupa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Odaklı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Liderler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Ağı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Uluslararası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Sürdürülebilir </w:t>
      </w:r>
      <w:proofErr w:type="spellStart"/>
      <w:r>
        <w:rPr>
          <w:rFonts w:ascii="Poppins" w:eastAsia="Poppins" w:hAnsi="Poppins" w:cs="Poppins"/>
          <w:sz w:val="20"/>
          <w:szCs w:val="20"/>
        </w:rPr>
        <w:t>Kampüs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Ağı’nın </w:t>
      </w:r>
      <w:proofErr w:type="spellStart"/>
      <w:r>
        <w:rPr>
          <w:rFonts w:ascii="Poppins" w:eastAsia="Poppins" w:hAnsi="Poppins" w:cs="Poppins"/>
          <w:sz w:val="20"/>
          <w:szCs w:val="20"/>
        </w:rPr>
        <w:t>aktif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üyesidir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alanında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ekosistem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gelişt</w:t>
      </w:r>
      <w:r>
        <w:rPr>
          <w:rFonts w:ascii="Poppins" w:eastAsia="Poppins" w:hAnsi="Poppins" w:cs="Poppins"/>
          <w:sz w:val="20"/>
          <w:szCs w:val="20"/>
        </w:rPr>
        <w:t>irme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kapasite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geliştirme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finansmana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erişim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yatırıma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hazır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konularında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çeşitli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projelerine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liderlik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etmekte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bu </w:t>
      </w:r>
      <w:proofErr w:type="spellStart"/>
      <w:r>
        <w:rPr>
          <w:rFonts w:ascii="Poppins" w:eastAsia="Poppins" w:hAnsi="Poppins" w:cs="Poppins"/>
          <w:sz w:val="20"/>
          <w:szCs w:val="20"/>
        </w:rPr>
        <w:t>projelere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ortak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olmaktadır</w:t>
      </w:r>
      <w:proofErr w:type="spellEnd"/>
      <w:r>
        <w:rPr>
          <w:rFonts w:ascii="Poppins" w:eastAsia="Poppins" w:hAnsi="Poppins" w:cs="Poppins"/>
          <w:sz w:val="20"/>
          <w:szCs w:val="20"/>
        </w:rPr>
        <w:t>.</w:t>
      </w:r>
    </w:p>
    <w:p w14:paraId="42BA7A5A" w14:textId="77777777" w:rsidR="00231EE7" w:rsidRDefault="00231EE7">
      <w:pPr>
        <w:rPr>
          <w:rFonts w:ascii="Poppins" w:eastAsia="Poppins" w:hAnsi="Poppins" w:cs="Poppins"/>
          <w:sz w:val="20"/>
          <w:szCs w:val="20"/>
        </w:rPr>
      </w:pPr>
    </w:p>
    <w:p w14:paraId="06F4AED5" w14:textId="77777777" w:rsidR="00231EE7" w:rsidRDefault="003E12C0">
      <w:pPr>
        <w:shd w:val="clear" w:color="auto" w:fill="FFFFFF"/>
        <w:spacing w:after="340"/>
        <w:rPr>
          <w:rFonts w:ascii="Poppins" w:eastAsia="Poppins" w:hAnsi="Poppins" w:cs="Poppins"/>
          <w:b/>
          <w:sz w:val="20"/>
          <w:szCs w:val="20"/>
          <w:u w:val="single"/>
        </w:rPr>
      </w:pP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Türkiye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Sosyal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Girişimcilik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Ağı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 xml:space="preserve"> (TSGA) </w:t>
      </w:r>
      <w:proofErr w:type="spellStart"/>
      <w:r>
        <w:rPr>
          <w:rFonts w:ascii="Poppins" w:eastAsia="Poppins" w:hAnsi="Poppins" w:cs="Poppins"/>
          <w:b/>
          <w:sz w:val="20"/>
          <w:szCs w:val="20"/>
          <w:u w:val="single"/>
        </w:rPr>
        <w:t>hakkında</w:t>
      </w:r>
      <w:proofErr w:type="spellEnd"/>
      <w:r>
        <w:rPr>
          <w:rFonts w:ascii="Poppins" w:eastAsia="Poppins" w:hAnsi="Poppins" w:cs="Poppins"/>
          <w:b/>
          <w:sz w:val="20"/>
          <w:szCs w:val="20"/>
          <w:u w:val="single"/>
        </w:rPr>
        <w:t>:</w:t>
      </w:r>
    </w:p>
    <w:p w14:paraId="73E3D693" w14:textId="77777777" w:rsidR="00231EE7" w:rsidRDefault="003E12C0">
      <w:pPr>
        <w:shd w:val="clear" w:color="auto" w:fill="FFFFFF"/>
        <w:spacing w:after="340"/>
      </w:pPr>
      <w:proofErr w:type="spellStart"/>
      <w:r>
        <w:rPr>
          <w:rFonts w:ascii="Poppins" w:eastAsia="Poppins" w:hAnsi="Poppins" w:cs="Poppins"/>
          <w:b/>
          <w:sz w:val="20"/>
          <w:szCs w:val="20"/>
        </w:rPr>
        <w:lastRenderedPageBreak/>
        <w:t>Türkiye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Girişimcilik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b/>
          <w:sz w:val="20"/>
          <w:szCs w:val="20"/>
        </w:rPr>
        <w:t>Ağı</w:t>
      </w:r>
      <w:proofErr w:type="spellEnd"/>
      <w:r>
        <w:rPr>
          <w:rFonts w:ascii="Poppins" w:eastAsia="Poppins" w:hAnsi="Poppins" w:cs="Poppins"/>
          <w:b/>
          <w:sz w:val="20"/>
          <w:szCs w:val="20"/>
        </w:rPr>
        <w:t xml:space="preserve"> (TSGA)</w:t>
      </w:r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girişimcilerin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ihtiyaç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duyduğu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bilgi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</w:t>
      </w:r>
      <w:proofErr w:type="spellStart"/>
      <w:r>
        <w:rPr>
          <w:rFonts w:ascii="Poppins" w:eastAsia="Poppins" w:hAnsi="Poppins" w:cs="Poppins"/>
          <w:sz w:val="20"/>
          <w:szCs w:val="20"/>
        </w:rPr>
        <w:t>bağlantı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görünürlük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ihtiyacını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karşılamak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;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Türkiye’de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toplumsal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çevresel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sorunlara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alternatif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bir </w:t>
      </w:r>
      <w:proofErr w:type="spellStart"/>
      <w:r>
        <w:rPr>
          <w:rFonts w:ascii="Poppins" w:eastAsia="Poppins" w:hAnsi="Poppins" w:cs="Poppins"/>
          <w:sz w:val="20"/>
          <w:szCs w:val="20"/>
        </w:rPr>
        <w:t>çözüm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olarak </w:t>
      </w:r>
      <w:proofErr w:type="spellStart"/>
      <w:r>
        <w:rPr>
          <w:rFonts w:ascii="Poppins" w:eastAsia="Poppins" w:hAnsi="Poppins" w:cs="Poppins"/>
          <w:sz w:val="20"/>
          <w:szCs w:val="20"/>
        </w:rPr>
        <w:t>yaygınlaştırmak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girişimciliğin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bilinirliğini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artırma</w:t>
      </w:r>
      <w:r>
        <w:rPr>
          <w:rFonts w:ascii="Poppins" w:eastAsia="Poppins" w:hAnsi="Poppins" w:cs="Poppins"/>
          <w:sz w:val="20"/>
          <w:szCs w:val="20"/>
        </w:rPr>
        <w:t>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üzere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2018’de </w:t>
      </w:r>
      <w:proofErr w:type="spellStart"/>
      <w:r>
        <w:rPr>
          <w:rFonts w:ascii="Poppins" w:eastAsia="Poppins" w:hAnsi="Poppins" w:cs="Poppins"/>
          <w:sz w:val="20"/>
          <w:szCs w:val="20"/>
        </w:rPr>
        <w:t>kuruldu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TSGA; </w:t>
      </w:r>
      <w:proofErr w:type="spellStart"/>
      <w:r>
        <w:rPr>
          <w:rFonts w:ascii="Poppins" w:eastAsia="Poppins" w:hAnsi="Poppins" w:cs="Poppins"/>
          <w:sz w:val="20"/>
          <w:szCs w:val="20"/>
        </w:rPr>
        <w:t>Vehbi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Koç </w:t>
      </w:r>
      <w:proofErr w:type="spellStart"/>
      <w:r>
        <w:rPr>
          <w:rFonts w:ascii="Poppins" w:eastAsia="Poppins" w:hAnsi="Poppins" w:cs="Poppins"/>
          <w:sz w:val="20"/>
          <w:szCs w:val="20"/>
        </w:rPr>
        <w:t>Vakfı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(VKV) </w:t>
      </w:r>
      <w:proofErr w:type="spellStart"/>
      <w:r>
        <w:rPr>
          <w:rFonts w:ascii="Poppins" w:eastAsia="Poppins" w:hAnsi="Poppins" w:cs="Poppins"/>
          <w:sz w:val="20"/>
          <w:szCs w:val="20"/>
        </w:rPr>
        <w:t>liderliğinde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, Koç Üniversitesi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Etki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Forumu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(KUSIF), Ashoka </w:t>
      </w:r>
      <w:proofErr w:type="spellStart"/>
      <w:r>
        <w:rPr>
          <w:rFonts w:ascii="Poppins" w:eastAsia="Poppins" w:hAnsi="Poppins" w:cs="Poppins"/>
          <w:sz w:val="20"/>
          <w:szCs w:val="20"/>
        </w:rPr>
        <w:t>Türkiye</w:t>
      </w:r>
      <w:proofErr w:type="spellEnd"/>
      <w:r>
        <w:rPr>
          <w:rFonts w:ascii="Poppins" w:eastAsia="Poppins" w:hAnsi="Poppins" w:cs="Poppins"/>
          <w:sz w:val="20"/>
          <w:szCs w:val="20"/>
        </w:rPr>
        <w:t>, Impact Hub İstanbul (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İnovasyon </w:t>
      </w:r>
      <w:proofErr w:type="spellStart"/>
      <w:r>
        <w:rPr>
          <w:rFonts w:ascii="Poppins" w:eastAsia="Poppins" w:hAnsi="Poppins" w:cs="Poppins"/>
          <w:sz w:val="20"/>
          <w:szCs w:val="20"/>
        </w:rPr>
        <w:t>İnisiyatifi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Derneği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), Sürdürülebilir </w:t>
      </w:r>
      <w:proofErr w:type="spellStart"/>
      <w:r>
        <w:rPr>
          <w:rFonts w:ascii="Poppins" w:eastAsia="Poppins" w:hAnsi="Poppins" w:cs="Poppins"/>
          <w:sz w:val="20"/>
          <w:szCs w:val="20"/>
        </w:rPr>
        <w:t>Kalkınma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için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Yenilikçi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Çözümler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Derneği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(Mikado Sürd</w:t>
      </w:r>
      <w:r>
        <w:rPr>
          <w:rFonts w:ascii="Poppins" w:eastAsia="Poppins" w:hAnsi="Poppins" w:cs="Poppins"/>
          <w:sz w:val="20"/>
          <w:szCs w:val="20"/>
        </w:rPr>
        <w:t xml:space="preserve">ürülebilir </w:t>
      </w:r>
      <w:proofErr w:type="spellStart"/>
      <w:r>
        <w:rPr>
          <w:rFonts w:ascii="Poppins" w:eastAsia="Poppins" w:hAnsi="Poppins" w:cs="Poppins"/>
          <w:sz w:val="20"/>
          <w:szCs w:val="20"/>
        </w:rPr>
        <w:t>Kalkınma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Danışmanlığı</w:t>
      </w:r>
      <w:proofErr w:type="spellEnd"/>
      <w:r>
        <w:rPr>
          <w:rFonts w:ascii="Poppins" w:eastAsia="Poppins" w:hAnsi="Poppins" w:cs="Poppins"/>
          <w:sz w:val="20"/>
          <w:szCs w:val="20"/>
        </w:rPr>
        <w:t>), TED Üniversitesi (</w:t>
      </w:r>
      <w:proofErr w:type="spellStart"/>
      <w:r>
        <w:rPr>
          <w:rFonts w:ascii="Poppins" w:eastAsia="Poppins" w:hAnsi="Poppins" w:cs="Poppins"/>
          <w:sz w:val="20"/>
          <w:szCs w:val="20"/>
        </w:rPr>
        <w:t>İstasyonTEDU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) </w:t>
      </w:r>
      <w:proofErr w:type="spellStart"/>
      <w:r>
        <w:rPr>
          <w:rFonts w:ascii="Poppins" w:eastAsia="Poppins" w:hAnsi="Poppins" w:cs="Poppins"/>
          <w:sz w:val="20"/>
          <w:szCs w:val="20"/>
        </w:rPr>
        <w:t>ortaklığında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yürütülmektedir</w:t>
      </w:r>
      <w:proofErr w:type="spellEnd"/>
      <w:r>
        <w:rPr>
          <w:rFonts w:ascii="Poppins" w:eastAsia="Poppins" w:hAnsi="Poppins" w:cs="Poppins"/>
          <w:sz w:val="20"/>
          <w:szCs w:val="20"/>
        </w:rPr>
        <w:t>. “</w:t>
      </w:r>
      <w:proofErr w:type="spellStart"/>
      <w:r>
        <w:rPr>
          <w:rFonts w:ascii="Poppins" w:eastAsia="Poppins" w:hAnsi="Poppins" w:cs="Poppins"/>
          <w:sz w:val="20"/>
          <w:szCs w:val="20"/>
        </w:rPr>
        <w:t>Ortaklıklar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ve </w:t>
      </w:r>
      <w:proofErr w:type="spellStart"/>
      <w:r>
        <w:rPr>
          <w:rFonts w:ascii="Poppins" w:eastAsia="Poppins" w:hAnsi="Poppins" w:cs="Poppins"/>
          <w:sz w:val="20"/>
          <w:szCs w:val="20"/>
        </w:rPr>
        <w:t>Ağlar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Hibe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Programı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” </w:t>
      </w:r>
      <w:proofErr w:type="spellStart"/>
      <w:r>
        <w:rPr>
          <w:rFonts w:ascii="Poppins" w:eastAsia="Poppins" w:hAnsi="Poppins" w:cs="Poppins"/>
          <w:sz w:val="20"/>
          <w:szCs w:val="20"/>
        </w:rPr>
        <w:t>kapsamında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AB </w:t>
      </w:r>
      <w:proofErr w:type="spellStart"/>
      <w:r>
        <w:rPr>
          <w:rFonts w:ascii="Poppins" w:eastAsia="Poppins" w:hAnsi="Poppins" w:cs="Poppins"/>
          <w:sz w:val="20"/>
          <w:szCs w:val="20"/>
        </w:rPr>
        <w:t>tarafından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finanse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edilen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iki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yıllık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bir </w:t>
      </w:r>
      <w:proofErr w:type="spellStart"/>
      <w:r>
        <w:rPr>
          <w:rFonts w:ascii="Poppins" w:eastAsia="Poppins" w:hAnsi="Poppins" w:cs="Poppins"/>
          <w:sz w:val="20"/>
          <w:szCs w:val="20"/>
        </w:rPr>
        <w:t>proje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olarak </w:t>
      </w:r>
      <w:proofErr w:type="spellStart"/>
      <w:r>
        <w:rPr>
          <w:rFonts w:ascii="Poppins" w:eastAsia="Poppins" w:hAnsi="Poppins" w:cs="Poppins"/>
          <w:sz w:val="20"/>
          <w:szCs w:val="20"/>
        </w:rPr>
        <w:t>başlayan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TSGA, </w:t>
      </w:r>
      <w:proofErr w:type="spellStart"/>
      <w:r>
        <w:rPr>
          <w:rFonts w:ascii="Poppins" w:eastAsia="Poppins" w:hAnsi="Poppins" w:cs="Poppins"/>
          <w:sz w:val="20"/>
          <w:szCs w:val="20"/>
        </w:rPr>
        <w:t>Ekim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2020'den </w:t>
      </w:r>
      <w:proofErr w:type="spellStart"/>
      <w:r>
        <w:rPr>
          <w:rFonts w:ascii="Poppins" w:eastAsia="Poppins" w:hAnsi="Poppins" w:cs="Poppins"/>
          <w:sz w:val="20"/>
          <w:szCs w:val="20"/>
        </w:rPr>
        <w:t>beri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Avrupa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Sosyal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Girişi</w:t>
      </w:r>
      <w:r>
        <w:rPr>
          <w:rFonts w:ascii="Poppins" w:eastAsia="Poppins" w:hAnsi="Poppins" w:cs="Poppins"/>
          <w:sz w:val="20"/>
          <w:szCs w:val="20"/>
        </w:rPr>
        <w:t>mler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Ağı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(EUCLID) </w:t>
      </w:r>
      <w:proofErr w:type="spellStart"/>
      <w:r>
        <w:rPr>
          <w:rFonts w:ascii="Poppins" w:eastAsia="Poppins" w:hAnsi="Poppins" w:cs="Poppins"/>
          <w:sz w:val="20"/>
          <w:szCs w:val="20"/>
        </w:rPr>
        <w:t>üyeleri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arasında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yer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 </w:t>
      </w:r>
      <w:proofErr w:type="spellStart"/>
      <w:r>
        <w:rPr>
          <w:rFonts w:ascii="Poppins" w:eastAsia="Poppins" w:hAnsi="Poppins" w:cs="Poppins"/>
          <w:sz w:val="20"/>
          <w:szCs w:val="20"/>
        </w:rPr>
        <w:t>almaktadır</w:t>
      </w:r>
      <w:proofErr w:type="spellEnd"/>
      <w:r>
        <w:rPr>
          <w:rFonts w:ascii="Poppins" w:eastAsia="Poppins" w:hAnsi="Poppins" w:cs="Poppins"/>
          <w:sz w:val="20"/>
          <w:szCs w:val="20"/>
        </w:rPr>
        <w:t xml:space="preserve">. </w:t>
      </w:r>
      <w:hyperlink r:id="rId13">
        <w:r>
          <w:rPr>
            <w:rFonts w:ascii="Poppins" w:eastAsia="Poppins" w:hAnsi="Poppins" w:cs="Poppins"/>
            <w:color w:val="1155CC"/>
            <w:sz w:val="20"/>
            <w:szCs w:val="20"/>
            <w:u w:val="single"/>
          </w:rPr>
          <w:t>www.sosyalgirisimcilikagi.org</w:t>
        </w:r>
      </w:hyperlink>
    </w:p>
    <w:p w14:paraId="06ABC443" w14:textId="77777777" w:rsidR="00231EE7" w:rsidRDefault="00231EE7">
      <w:pPr>
        <w:shd w:val="clear" w:color="auto" w:fill="FFFFFF"/>
        <w:spacing w:after="340"/>
      </w:pPr>
    </w:p>
    <w:p w14:paraId="0694DF63" w14:textId="77777777" w:rsidR="00231EE7" w:rsidRDefault="00231EE7">
      <w:pPr>
        <w:shd w:val="clear" w:color="auto" w:fill="FFFFFF"/>
        <w:spacing w:after="340"/>
      </w:pPr>
    </w:p>
    <w:p w14:paraId="184A906A" w14:textId="77777777" w:rsidR="00231EE7" w:rsidRDefault="00231EE7">
      <w:pPr>
        <w:rPr>
          <w:strike/>
        </w:rPr>
      </w:pPr>
    </w:p>
    <w:sectPr w:rsidR="00231EE7">
      <w:headerReference w:type="even" r:id="rId14"/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800" w:right="750" w:bottom="0" w:left="720" w:header="12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FD740" w14:textId="77777777" w:rsidR="003E12C0" w:rsidRDefault="003E12C0">
      <w:pPr>
        <w:spacing w:line="240" w:lineRule="auto"/>
      </w:pPr>
      <w:r>
        <w:separator/>
      </w:r>
    </w:p>
  </w:endnote>
  <w:endnote w:type="continuationSeparator" w:id="0">
    <w:p w14:paraId="186969A8" w14:textId="77777777" w:rsidR="003E12C0" w:rsidRDefault="003E12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pace Grotesk">
    <w:charset w:val="00"/>
    <w:family w:val="auto"/>
    <w:pitch w:val="default"/>
  </w:font>
  <w:font w:name="Poppins">
    <w:charset w:val="A2"/>
    <w:family w:val="auto"/>
    <w:pitch w:val="variable"/>
    <w:sig w:usb0="00008007" w:usb1="00000000" w:usb2="00000000" w:usb3="00000000" w:csb0="00000093" w:csb1="00000000"/>
  </w:font>
  <w:font w:name="GT Walsheim Bold">
    <w:altName w:val="Calibri"/>
    <w:charset w:val="00"/>
    <w:family w:val="auto"/>
    <w:pitch w:val="default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DEA3A" w14:textId="77777777" w:rsidR="00231EE7" w:rsidRDefault="00231EE7">
    <w:pPr>
      <w:ind w:right="-35"/>
      <w:jc w:val="center"/>
      <w:rPr>
        <w:rFonts w:ascii="GT Walsheim Bold" w:eastAsia="GT Walsheim Bold" w:hAnsi="GT Walsheim Bold" w:cs="GT Walsheim Bold"/>
        <w:b/>
        <w:color w:val="000000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88CCB" w14:textId="77777777" w:rsidR="00231EE7" w:rsidRDefault="003E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5D5E69EA" wp14:editId="0A121313">
          <wp:extent cx="4330700" cy="1003300"/>
          <wp:effectExtent l="0" t="0" r="0" b="0"/>
          <wp:docPr id="19" name="image2.png" descr="C:\Users\yilma\Desktop\TSGAR\2x\Asset 3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yilma\Desktop\TSGAR\2x\Asset 3@2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30700" cy="1003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22FE3" w14:textId="77777777" w:rsidR="003E12C0" w:rsidRDefault="003E12C0">
      <w:pPr>
        <w:spacing w:line="240" w:lineRule="auto"/>
      </w:pPr>
      <w:r>
        <w:separator/>
      </w:r>
    </w:p>
  </w:footnote>
  <w:footnote w:type="continuationSeparator" w:id="0">
    <w:p w14:paraId="1333E6DE" w14:textId="77777777" w:rsidR="003E12C0" w:rsidRDefault="003E12C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D55C" w14:textId="77777777" w:rsidR="00231EE7" w:rsidRDefault="003E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color w:val="000000"/>
      </w:rPr>
      <w:pict w14:anchorId="5D3FE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594.95pt;height:841.2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5417" w14:textId="77777777" w:rsidR="00231EE7" w:rsidRDefault="00231EE7">
    <w:pPr>
      <w:ind w:right="-1027" w:hanging="1080"/>
      <w:jc w:val="center"/>
    </w:pPr>
  </w:p>
  <w:p w14:paraId="28D3F510" w14:textId="77777777" w:rsidR="00231EE7" w:rsidRDefault="00231EE7">
    <w:pPr>
      <w:ind w:right="-1027" w:hanging="1080"/>
      <w:jc w:val="center"/>
    </w:pPr>
  </w:p>
  <w:p w14:paraId="666D2048" w14:textId="77777777" w:rsidR="00231EE7" w:rsidRDefault="00231EE7">
    <w:pPr>
      <w:ind w:right="-1027" w:hanging="1080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DD8A2" w14:textId="77777777" w:rsidR="00231EE7" w:rsidRDefault="00231E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14:paraId="17EC8C08" w14:textId="77777777" w:rsidR="00231EE7" w:rsidRDefault="00231EE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</w:p>
  <w:p w14:paraId="68C4C5D4" w14:textId="77777777" w:rsidR="00231EE7" w:rsidRDefault="003E12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779E394E" wp14:editId="0C095715">
          <wp:extent cx="2730500" cy="1562100"/>
          <wp:effectExtent l="0" t="0" r="0" b="0"/>
          <wp:docPr id="18" name="image3.png" descr="C:\Users\yilma\Desktop\TSGAR\2x\Asset 1@2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yilma\Desktop\TSGAR\2x\Asset 1@2x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30500" cy="1562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EE7"/>
    <w:rsid w:val="00231EE7"/>
    <w:rsid w:val="003E12C0"/>
    <w:rsid w:val="006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0FC8E"/>
  <w15:docId w15:val="{6DB0CB3E-B66E-445C-B314-FF5B91A3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stBilgi">
    <w:name w:val="header"/>
    <w:basedOn w:val="Normal"/>
    <w:link w:val="stBilgiChar"/>
    <w:uiPriority w:val="99"/>
    <w:unhideWhenUsed/>
    <w:rsid w:val="008506D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506D3"/>
  </w:style>
  <w:style w:type="paragraph" w:styleId="AltBilgi">
    <w:name w:val="footer"/>
    <w:basedOn w:val="Normal"/>
    <w:link w:val="AltBilgiChar"/>
    <w:uiPriority w:val="99"/>
    <w:unhideWhenUsed/>
    <w:rsid w:val="008506D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506D3"/>
  </w:style>
  <w:style w:type="character" w:styleId="Kpr">
    <w:name w:val="Hyperlink"/>
    <w:basedOn w:val="VarsaylanParagrafYazTipi"/>
    <w:uiPriority w:val="99"/>
    <w:unhideWhenUsed/>
    <w:rsid w:val="008506D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A3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AralkYok">
    <w:name w:val="No Spacing"/>
    <w:link w:val="AralkYokChar"/>
    <w:uiPriority w:val="1"/>
    <w:qFormat/>
    <w:rsid w:val="0086061E"/>
    <w:pPr>
      <w:spacing w:line="240" w:lineRule="auto"/>
    </w:pPr>
    <w:rPr>
      <w:rFonts w:asciiTheme="minorHAnsi" w:eastAsiaTheme="minorEastAsia" w:hAnsiTheme="minorHAnsi" w:cstheme="minorBidi"/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86061E"/>
    <w:rPr>
      <w:rFonts w:asciiTheme="minorHAnsi" w:eastAsiaTheme="minorEastAsia" w:hAnsiTheme="minorHAnsi" w:cstheme="minorBid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ahenkkoop/" TargetMode="External"/><Relationship Id="rId13" Type="http://schemas.openxmlformats.org/officeDocument/2006/relationships/hyperlink" Target="http://www.sosyalgirisimcilikagi.org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sosyalgirisimcilikagi.org/" TargetMode="External"/><Relationship Id="rId12" Type="http://schemas.openxmlformats.org/officeDocument/2006/relationships/hyperlink" Target="https://www.instagram.com/secopturkiye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halkakoop.com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ekiplatformu.com/t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ericoop.com/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rmI8KErh6vydr7YUTGaBPWbNg==">AMUW2mVAMwgQdqMUAk6c+LvZ4y2cAAy3khUnwvqxAYI+uoyjZg7AhcWXpXGQJaCkKQ4MxBVivEJrejetLKSjyr6klBcdSlWZQgtydRHxRPq+ETSCaUGry+M=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5301</Characters>
  <Application>Microsoft Office Word</Application>
  <DocSecurity>0</DocSecurity>
  <Lines>44</Lines>
  <Paragraphs>12</Paragraphs>
  <ScaleCrop>false</ScaleCrop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Nigar Yılmaz</dc:creator>
  <cp:lastModifiedBy>Bahar YAŞLI</cp:lastModifiedBy>
  <cp:revision>2</cp:revision>
  <dcterms:created xsi:type="dcterms:W3CDTF">2022-02-15T12:17:00Z</dcterms:created>
  <dcterms:modified xsi:type="dcterms:W3CDTF">2022-03-31T07:43:00Z</dcterms:modified>
</cp:coreProperties>
</file>